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D2" w:rsidRDefault="00773FFC" w:rsidP="00027FD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31" type="#_x0000_t202" style="position:absolute;margin-left:546pt;margin-top:0;width:221pt;height:518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" fillcolor="white [3201]" strokeweight=".5pt">
            <v:textbox style="mso-next-textbox:#Поле 7">
              <w:txbxContent>
                <w:p w:rsidR="00B54B7F" w:rsidRPr="007540A7" w:rsidRDefault="00B54B7F" w:rsidP="00A56B7E">
                  <w:pPr>
                    <w:pStyle w:val="a6"/>
                    <w:spacing w:before="0" w:beforeAutospacing="0" w:after="0" w:afterAutospacing="0"/>
                    <w:rPr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color w:val="0F243E" w:themeColor="text2" w:themeShade="80"/>
                      <w:sz w:val="28"/>
                      <w:szCs w:val="28"/>
                    </w:rPr>
                    <w:t>Полезна ходьба босиком по неровным поверхностям: гальке, песку, ковру с высоким ворсом.</w:t>
                  </w:r>
                </w:p>
                <w:p w:rsidR="00A96573" w:rsidRPr="007540A7" w:rsidRDefault="00A56B7E" w:rsidP="00A56B7E">
                  <w:pPr>
                    <w:pStyle w:val="a6"/>
                    <w:spacing w:before="0" w:beforeAutospacing="0" w:after="0" w:afterAutospacing="0"/>
                    <w:rPr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color w:val="0F243E" w:themeColor="text2" w:themeShade="80"/>
                      <w:sz w:val="28"/>
                      <w:szCs w:val="28"/>
                    </w:rPr>
                    <w:t>Упражнения при плоскостопии у детей помогают укрепить мышцы, связки, способствуют формированию правильной походки. Гимнаст</w:t>
                  </w:r>
                  <w:r w:rsidR="004854E4" w:rsidRPr="007540A7">
                    <w:rPr>
                      <w:color w:val="0F243E" w:themeColor="text2" w:themeShade="80"/>
                      <w:sz w:val="28"/>
                      <w:szCs w:val="28"/>
                    </w:rPr>
                    <w:t>ику следует проводить ежедневно</w:t>
                  </w:r>
                  <w:r w:rsidRPr="007540A7">
                    <w:rPr>
                      <w:color w:val="0F243E" w:themeColor="text2" w:themeShade="80"/>
                      <w:sz w:val="28"/>
                      <w:szCs w:val="28"/>
                    </w:rPr>
                    <w:t>. Упражнения простые: ходить на носочках, крутить ступ</w:t>
                  </w:r>
                  <w:r w:rsidR="004854E4" w:rsidRPr="007540A7">
                    <w:rPr>
                      <w:color w:val="0F243E" w:themeColor="text2" w:themeShade="80"/>
                      <w:sz w:val="28"/>
                      <w:szCs w:val="28"/>
                    </w:rPr>
                    <w:t xml:space="preserve">нями по и </w:t>
                  </w:r>
                  <w:proofErr w:type="gramStart"/>
                  <w:r w:rsidR="004854E4" w:rsidRPr="007540A7">
                    <w:rPr>
                      <w:color w:val="0F243E" w:themeColor="text2" w:themeShade="80"/>
                      <w:sz w:val="28"/>
                      <w:szCs w:val="28"/>
                    </w:rPr>
                    <w:t>против часовой стрелке</w:t>
                  </w:r>
                  <w:proofErr w:type="gramEnd"/>
                  <w:r w:rsidRPr="007540A7">
                    <w:rPr>
                      <w:color w:val="0F243E" w:themeColor="text2" w:themeShade="80"/>
                      <w:sz w:val="28"/>
                      <w:szCs w:val="28"/>
                    </w:rPr>
                    <w:t>, поднимать ножками с пола мелкие предметы.</w:t>
                  </w:r>
                </w:p>
                <w:p w:rsidR="00A56B7E" w:rsidRPr="007540A7" w:rsidRDefault="004854E4" w:rsidP="00B54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Также, важным моментом в профилактике и лечении плоскостопия являются е</w:t>
                  </w:r>
                  <w:r w:rsidR="00A56B7E"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жедневные водные процедуры для ног в виде контрастных, солевых, травяных ножных ванн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.</w:t>
                  </w:r>
                  <w:r w:rsidR="00A56B7E"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</w:p>
                <w:p w:rsidR="00A96573" w:rsidRPr="007540A7" w:rsidRDefault="00F6063C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Очень благотворно на развитие опорно-двигательного аппарата ребенка оказывает плавание.</w:t>
                  </w:r>
                </w:p>
                <w:p w:rsidR="00783FFE" w:rsidRPr="007540A7" w:rsidRDefault="000B70D0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При проявившемся плоскостопии необходимо выполнять ежедневно, длительно специальную гимнастику для</w:t>
                  </w:r>
                </w:p>
                <w:p w:rsidR="000B70D0" w:rsidRPr="007540A7" w:rsidRDefault="000B70D0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F243E" w:themeColor="text2" w:themeShade="80"/>
                      <w:spacing w:val="6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нижних конечностей и в частности для стоп, заниматься на тренажерах.</w:t>
                  </w:r>
                </w:p>
                <w:p w:rsidR="00783FFE" w:rsidRDefault="00783FFE" w:rsidP="00783FF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Pr="00DA3E63" w:rsidRDefault="00783FFE" w:rsidP="00030A59">
                  <w:pPr>
                    <w:shd w:val="clear" w:color="auto" w:fill="FFFFFF"/>
                    <w:tabs>
                      <w:tab w:val="left" w:pos="-284"/>
                    </w:tabs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E827C3" w:rsidRDefault="00E827C3" w:rsidP="00030A59">
                  <w:pPr>
                    <w:pBdr>
                      <w:top w:val="dotDash" w:sz="8" w:space="0" w:color="auto"/>
                      <w:left w:val="dotDash" w:sz="8" w:space="4" w:color="auto"/>
                      <w:bottom w:val="dotDash" w:sz="8" w:space="1" w:color="auto"/>
                      <w:right w:val="dotDash" w:sz="8" w:space="4" w:color="auto"/>
                    </w:pBdr>
                  </w:pPr>
                </w:p>
                <w:p w:rsidR="00E827C3" w:rsidRDefault="00E827C3" w:rsidP="00030A59">
                  <w:pPr>
                    <w:pBdr>
                      <w:top w:val="dotDash" w:sz="8" w:space="0" w:color="auto"/>
                      <w:left w:val="dotDash" w:sz="8" w:space="4" w:color="auto"/>
                      <w:bottom w:val="dotDash" w:sz="8" w:space="1" w:color="auto"/>
                      <w:right w:val="dotDash" w:sz="8" w:space="4" w:color="auto"/>
                    </w:pBdr>
                  </w:pPr>
                </w:p>
                <w:p w:rsidR="00970A9B" w:rsidRDefault="00970A9B" w:rsidP="00030A59">
                  <w:pPr>
                    <w:pBdr>
                      <w:top w:val="dotDash" w:sz="8" w:space="0" w:color="auto"/>
                      <w:left w:val="dotDash" w:sz="8" w:space="4" w:color="auto"/>
                      <w:bottom w:val="dotDash" w:sz="8" w:space="1" w:color="auto"/>
                      <w:right w:val="dotDash" w:sz="8" w:space="4" w:color="auto"/>
                    </w:pBdr>
                  </w:pPr>
                </w:p>
                <w:p w:rsidR="00970A9B" w:rsidRDefault="00970A9B" w:rsidP="00030A59">
                  <w:pPr>
                    <w:pBdr>
                      <w:top w:val="dotDash" w:sz="8" w:space="0" w:color="auto"/>
                      <w:left w:val="dotDash" w:sz="8" w:space="4" w:color="auto"/>
                      <w:bottom w:val="dotDash" w:sz="8" w:space="1" w:color="auto"/>
                      <w:right w:val="dotDash" w:sz="8" w:space="4" w:color="auto"/>
                    </w:pBdr>
                  </w:pPr>
                </w:p>
                <w:p w:rsidR="00970A9B" w:rsidRDefault="00970A9B" w:rsidP="00030A59">
                  <w:pPr>
                    <w:pBdr>
                      <w:top w:val="dotDash" w:sz="8" w:space="0" w:color="auto"/>
                      <w:left w:val="dotDash" w:sz="8" w:space="4" w:color="auto"/>
                      <w:bottom w:val="dotDash" w:sz="8" w:space="1" w:color="auto"/>
                      <w:right w:val="dotDash" w:sz="8" w:space="4" w:color="auto"/>
                    </w:pBd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1" o:spid="_x0000_s1029" style="position:absolute;margin-left:-7.5pt;margin-top:-9.15pt;width:240pt;height:551.45pt;z-index:251656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" fillcolor="white [3201]" strokecolor="#4f81bd [3204]" strokeweight="2pt">
            <v:textbox style="mso-next-textbox:#Скругленный прямоугольник 1">
              <w:txbxContent>
                <w:p w:rsidR="00783FFE" w:rsidRPr="007540A7" w:rsidRDefault="00783FFE" w:rsidP="008F42C5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b/>
                      <w:color w:val="0F243E" w:themeColor="text2" w:themeShade="80"/>
                      <w:sz w:val="28"/>
                      <w:szCs w:val="28"/>
                    </w:rPr>
                    <w:t>Профилактика плоскостопия у дошкольников</w:t>
                  </w:r>
                  <w:r w:rsidR="008F42C5" w:rsidRPr="007540A7">
                    <w:rPr>
                      <w:rFonts w:ascii="Times New Roman" w:eastAsia="Times New Roman" w:hAnsi="Times New Roman" w:cs="Times New Roman"/>
                      <w:b/>
                      <w:color w:val="0F243E" w:themeColor="text2" w:themeShade="80"/>
                      <w:sz w:val="28"/>
                      <w:szCs w:val="28"/>
                    </w:rPr>
                    <w:t>.</w:t>
                  </w:r>
                </w:p>
                <w:p w:rsidR="008F42C5" w:rsidRPr="007540A7" w:rsidRDefault="008F42C5" w:rsidP="008F42C5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F243E" w:themeColor="text2" w:themeShade="80"/>
                      <w:sz w:val="28"/>
                      <w:szCs w:val="28"/>
                    </w:rPr>
                  </w:pPr>
                </w:p>
                <w:p w:rsidR="00030A59" w:rsidRPr="007540A7" w:rsidRDefault="00030A59" w:rsidP="00F6063C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Плоскостопие — это деформация стопы, характеризующаяся пониже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softHyphen/>
                    <w:t>нием ее сводов. В результате врожденного или приобретенного плоско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softHyphen/>
                    <w:t xml:space="preserve">стопия опускается внутренний край стопы, растягивается и ослабевает мышечно-связочный аппарат стоп, изменяется положение костей. При плоскостопии появляются боли в стопах и икроножных мышцах после ходьбы, к концу дня появляется повышенная общая утомляемость, головные боли как следствие сниженной упругой, рессорной функции стопы. При прогрессировании заболевания стопа становится расширенной, расплющенной, боли и отечность ног становятся постоянными. </w:t>
                  </w:r>
                </w:p>
                <w:p w:rsidR="00027FD2" w:rsidRDefault="00E54278" w:rsidP="00027FD2">
                  <w:pPr>
                    <w:rPr>
                      <w:sz w:val="24"/>
                      <w:szCs w:val="24"/>
                    </w:rPr>
                  </w:pPr>
                  <w:bookmarkStart w:id="0" w:name="4"/>
                  <w:bookmarkEnd w:id="0"/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562860" cy="1302570"/>
                        <wp:effectExtent l="19050" t="0" r="8890" b="0"/>
                        <wp:docPr id="12" name="Рисунок 8" descr="плоскостопие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плоскостопие3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2860" cy="1302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6063C" w:rsidRDefault="00F6063C" w:rsidP="00027FD2">
                  <w:pPr>
                    <w:rPr>
                      <w:sz w:val="24"/>
                      <w:szCs w:val="24"/>
                    </w:rPr>
                  </w:pPr>
                </w:p>
                <w:p w:rsidR="00F6063C" w:rsidRDefault="00F6063C" w:rsidP="00027FD2">
                  <w:pPr>
                    <w:rPr>
                      <w:sz w:val="24"/>
                      <w:szCs w:val="24"/>
                    </w:rPr>
                  </w:pPr>
                </w:p>
                <w:p w:rsidR="00F6063C" w:rsidRDefault="00F6063C" w:rsidP="00027FD2">
                  <w:pPr>
                    <w:rPr>
                      <w:sz w:val="24"/>
                      <w:szCs w:val="24"/>
                    </w:rPr>
                  </w:pPr>
                </w:p>
                <w:p w:rsidR="00F6063C" w:rsidRDefault="00F6063C" w:rsidP="00027FD2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" o:spid="_x0000_s1030" style="position:absolute;margin-left:539.25pt;margin-top:-13.5pt;width:240pt;height:550.5pt;z-index:2516526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" fillcolor="white [3201]" strokecolor="#4f81bd [3204]" strokeweight="2pt">
            <v:textbox style="mso-next-textbox:#Скругленный прямоугольник 3">
              <w:txbxContent>
                <w:p w:rsidR="00027FD2" w:rsidRDefault="00027FD2" w:rsidP="00027FD2">
                  <w:pPr>
                    <w:jc w:val="center"/>
                  </w:pPr>
                </w:p>
                <w:p w:rsidR="00027FD2" w:rsidRDefault="00027FD2" w:rsidP="00027FD2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" o:spid="_x0000_s1032" style="position:absolute;margin-left:270pt;margin-top:-13.5pt;width:240pt;height:550.5pt;z-index:2516546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" fillcolor="white [3201]" strokecolor="#4f81bd [3204]" strokeweight="2pt">
            <v:textbox style="mso-next-textbox:#Скругленный прямоугольник 2">
              <w:txbxContent>
                <w:p w:rsidR="00F6063C" w:rsidRPr="007540A7" w:rsidRDefault="00F6063C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Походка утрачивает эластичность и упру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softHyphen/>
                    <w:t xml:space="preserve">гость, она становится затрудненной и тяжелой. Резко снижается общая трудоспособность. </w:t>
                  </w:r>
                </w:p>
                <w:p w:rsidR="001908A8" w:rsidRPr="007540A7" w:rsidRDefault="00783FFE" w:rsidP="00B54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Профилактика заболе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softHyphen/>
                    <w:t xml:space="preserve">вания заключается в организации правильного физического воспитания детей, в общем и местном закаливании, ношении рациональной обуви. </w:t>
                  </w:r>
                </w:p>
                <w:p w:rsidR="001908A8" w:rsidRPr="007540A7" w:rsidRDefault="00783FFE" w:rsidP="00B54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Обувь должна плотно обхватывать, но не сдавливать стопу, подошва должна быть достаточно гибкой, обязательно небольшой каблучок.</w:t>
                  </w:r>
                </w:p>
                <w:p w:rsidR="00783FFE" w:rsidRPr="007540A7" w:rsidRDefault="001908A8" w:rsidP="00B54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Очень п</w:t>
                  </w:r>
                  <w:r w:rsidR="00A56B7E"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олезно делать массаж стоп.</w:t>
                  </w:r>
                  <w:r w:rsidR="00A56B7E" w:rsidRPr="007540A7">
                    <w:rPr>
                      <w:rFonts w:ascii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 xml:space="preserve"> Массаж при плоскостопии у детей способствует нормализации тонуса мышц, улучшает кровообращение, уменьшает боль. Следует не только массировать стопы, но и использовать специальные коврики, валики, мячи. </w:t>
                  </w:r>
                </w:p>
                <w:p w:rsidR="00F6063C" w:rsidRDefault="00B54B7F" w:rsidP="001908A8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4B7F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229672" cy="1447800"/>
                        <wp:effectExtent l="19050" t="0" r="0" b="0"/>
                        <wp:docPr id="14" name="Рисунок 1" descr="Зоны на ступнях отвечают за определённые органы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Зоны на ступнях отвечают за определённые органы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0275" cy="14481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6063C" w:rsidRDefault="00F6063C" w:rsidP="001908A8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063C" w:rsidRDefault="00F6063C" w:rsidP="001908A8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83FFE" w:rsidRPr="00783FFE" w:rsidRDefault="00783FFE" w:rsidP="00027FD2">
                  <w:pPr>
                    <w:rPr>
                      <w:sz w:val="28"/>
                      <w:szCs w:val="28"/>
                    </w:rPr>
                  </w:pPr>
                </w:p>
                <w:p w:rsidR="00EE5D54" w:rsidRDefault="00EE5D54"/>
              </w:txbxContent>
            </v:textbox>
          </v:roundrect>
        </w:pict>
      </w:r>
      <w:r w:rsidR="00E95A40">
        <w:t xml:space="preserve">    </w:t>
      </w:r>
    </w:p>
    <w:p w:rsidR="00766388" w:rsidRDefault="00766388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027FD2"/>
    <w:p w:rsidR="00027FD2" w:rsidRDefault="00773FFC">
      <w:r>
        <w:rPr>
          <w:noProof/>
          <w:lang w:eastAsia="ru-RU"/>
        </w:rPr>
        <w:pict>
          <v:oval id="_x0000_s1041" style="position:absolute;margin-left:107pt;margin-top:13.6pt;width:17pt;height:15pt;z-index:251662848" strokecolor="white [3212]"/>
        </w:pict>
      </w:r>
    </w:p>
    <w:p w:rsidR="00027FD2" w:rsidRDefault="00027FD2"/>
    <w:p w:rsidR="00027FD2" w:rsidRDefault="00773FFC" w:rsidP="00027FD2">
      <w:r>
        <w:rPr>
          <w:noProof/>
          <w:lang w:eastAsia="ru-RU"/>
        </w:rPr>
        <w:lastRenderedPageBreak/>
        <w:pict>
          <v:shape id="Поле 10" o:spid="_x0000_s1035" type="#_x0000_t202" style="position:absolute;margin-left:545pt;margin-top:-1.5pt;width:227.5pt;height:526.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" fillcolor="white [3201]" strokeweight=".5pt">
            <v:textbox style="mso-next-textbox:#Поле 10">
              <w:txbxContent>
                <w:p w:rsidR="00027FD2" w:rsidRPr="007540A7" w:rsidRDefault="00027FD2" w:rsidP="001E6CE8">
                  <w:pPr>
                    <w:pBdr>
                      <w:top w:val="dotDash" w:sz="8" w:space="0" w:color="auto"/>
                      <w:left w:val="dotDash" w:sz="8" w:space="0" w:color="auto"/>
                      <w:bottom w:val="dotDash" w:sz="8" w:space="1" w:color="auto"/>
                      <w:right w:val="dotDash" w:sz="8" w:space="0" w:color="auto"/>
                    </w:pBd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027FD2" w:rsidRPr="007540A7" w:rsidRDefault="00F81E58" w:rsidP="001E6CE8">
                  <w:pPr>
                    <w:pBdr>
                      <w:top w:val="dotDash" w:sz="8" w:space="0" w:color="auto"/>
                      <w:left w:val="dotDash" w:sz="8" w:space="0" w:color="auto"/>
                      <w:bottom w:val="dotDash" w:sz="8" w:space="1" w:color="auto"/>
                      <w:right w:val="dotDash" w:sz="8" w:space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z w:val="24"/>
                      <w:szCs w:val="24"/>
                    </w:rPr>
                  </w:pPr>
                  <w:r w:rsidRPr="007540A7">
                    <w:rPr>
                      <w:rFonts w:ascii="Times New Roman" w:hAnsi="Times New Roman" w:cs="Times New Roman"/>
                      <w:color w:val="17365D" w:themeColor="text2" w:themeShade="BF"/>
                      <w:sz w:val="24"/>
                      <w:szCs w:val="24"/>
                    </w:rPr>
                    <w:t>Муниципальное бюджетное дошкольное образовательное учреждение детский сад № 61</w:t>
                  </w:r>
                </w:p>
                <w:p w:rsidR="00F81E58" w:rsidRDefault="00F81E58" w:rsidP="001E6CE8">
                  <w:pPr>
                    <w:pBdr>
                      <w:top w:val="dotDash" w:sz="8" w:space="0" w:color="auto"/>
                      <w:left w:val="dotDash" w:sz="8" w:space="0" w:color="auto"/>
                      <w:bottom w:val="dotDash" w:sz="8" w:space="1" w:color="auto"/>
                      <w:right w:val="dotDash" w:sz="8" w:space="0" w:color="auto"/>
                    </w:pBd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027FD2" w:rsidRPr="007540A7" w:rsidRDefault="00F81E58" w:rsidP="001E6CE8">
                  <w:pPr>
                    <w:pBdr>
                      <w:top w:val="dotDash" w:sz="8" w:space="0" w:color="auto"/>
                      <w:left w:val="dotDash" w:sz="8" w:space="0" w:color="auto"/>
                      <w:bottom w:val="dotDash" w:sz="8" w:space="1" w:color="auto"/>
                      <w:right w:val="dotDash" w:sz="8" w:space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color w:val="365F91" w:themeColor="accent1" w:themeShade="BF"/>
                      <w:sz w:val="48"/>
                      <w:szCs w:val="4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b/>
                      <w:noProof/>
                      <w:color w:val="365F91" w:themeColor="accent1" w:themeShade="BF"/>
                      <w:sz w:val="48"/>
                      <w:szCs w:val="48"/>
                      <w:lang w:eastAsia="ru-RU"/>
                    </w:rPr>
                    <w:t>Рекомендации по профилактике плоскостопия</w:t>
                  </w:r>
                  <w:r w:rsidR="007540A7" w:rsidRPr="007540A7">
                    <w:rPr>
                      <w:rFonts w:ascii="Times New Roman" w:eastAsia="Times New Roman" w:hAnsi="Times New Roman" w:cs="Times New Roman"/>
                      <w:b/>
                      <w:noProof/>
                      <w:color w:val="365F91" w:themeColor="accent1" w:themeShade="BF"/>
                      <w:sz w:val="48"/>
                      <w:szCs w:val="48"/>
                      <w:lang w:eastAsia="ru-RU"/>
                    </w:rPr>
                    <w:t xml:space="preserve"> у детей</w:t>
                  </w:r>
                </w:p>
                <w:p w:rsidR="00F81E58" w:rsidRDefault="00F81E58" w:rsidP="001E6CE8">
                  <w:pPr>
                    <w:pBdr>
                      <w:top w:val="dotDash" w:sz="8" w:space="0" w:color="auto"/>
                      <w:left w:val="dotDash" w:sz="8" w:space="0" w:color="auto"/>
                      <w:bottom w:val="dotDash" w:sz="8" w:space="1" w:color="auto"/>
                      <w:right w:val="dotDash" w:sz="8" w:space="0" w:color="auto"/>
                    </w:pBdr>
                    <w:jc w:val="center"/>
                    <w:rPr>
                      <w:sz w:val="52"/>
                      <w:szCs w:val="52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756108" cy="2425700"/>
                        <wp:effectExtent l="19050" t="0" r="0" b="0"/>
                        <wp:docPr id="5" name="Рисунок 1" descr="C:\Users\Алёна\Desktop\ноги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лёна\Desktop\ноги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4800" cy="24238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81E58" w:rsidRPr="00F81E58" w:rsidRDefault="00F81E58" w:rsidP="001E6CE8">
                  <w:pPr>
                    <w:pBdr>
                      <w:top w:val="dotDash" w:sz="8" w:space="0" w:color="auto"/>
                      <w:left w:val="dotDash" w:sz="8" w:space="0" w:color="auto"/>
                      <w:bottom w:val="dotDash" w:sz="8" w:space="1" w:color="auto"/>
                      <w:right w:val="dotDash" w:sz="8" w:space="0" w:color="auto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F81E58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Инструктор по </w:t>
                  </w:r>
                </w:p>
                <w:p w:rsidR="00F81E58" w:rsidRPr="00F81E58" w:rsidRDefault="00F81E58" w:rsidP="001E6CE8">
                  <w:pPr>
                    <w:pBdr>
                      <w:top w:val="dotDash" w:sz="8" w:space="0" w:color="auto"/>
                      <w:left w:val="dotDash" w:sz="8" w:space="0" w:color="auto"/>
                      <w:bottom w:val="dotDash" w:sz="8" w:space="1" w:color="auto"/>
                      <w:right w:val="dotDash" w:sz="8" w:space="0" w:color="auto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F81E58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8"/>
                      <w:szCs w:val="28"/>
                      <w:lang w:eastAsia="ru-RU"/>
                    </w:rPr>
                    <w:t>физической культуре</w:t>
                  </w:r>
                  <w:r w:rsidR="00773FFC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="00773FFC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8"/>
                      <w:szCs w:val="28"/>
                      <w:lang w:val="en-US" w:eastAsia="ru-RU"/>
                    </w:rPr>
                    <w:t>1</w:t>
                  </w:r>
                  <w:r w:rsidR="00773FFC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8"/>
                      <w:szCs w:val="28"/>
                      <w:lang w:eastAsia="ru-RU"/>
                    </w:rPr>
                    <w:t>КК</w:t>
                  </w:r>
                  <w:bookmarkStart w:id="1" w:name="_GoBack"/>
                  <w:bookmarkEnd w:id="1"/>
                  <w:r w:rsidRPr="00F81E58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F81E58" w:rsidRPr="00F81E58" w:rsidRDefault="00F81E58" w:rsidP="001E6CE8">
                  <w:pPr>
                    <w:pBdr>
                      <w:top w:val="dotDash" w:sz="8" w:space="0" w:color="auto"/>
                      <w:left w:val="dotDash" w:sz="8" w:space="0" w:color="auto"/>
                      <w:bottom w:val="dotDash" w:sz="8" w:space="1" w:color="auto"/>
                      <w:right w:val="dotDash" w:sz="8" w:space="0" w:color="auto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F81E58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8"/>
                      <w:szCs w:val="28"/>
                      <w:lang w:eastAsia="ru-RU"/>
                    </w:rPr>
                    <w:t>Орлова Юлия Андреевна</w:t>
                  </w:r>
                </w:p>
                <w:p w:rsidR="007540A7" w:rsidRDefault="007540A7" w:rsidP="001E6CE8">
                  <w:pPr>
                    <w:pBdr>
                      <w:top w:val="dotDash" w:sz="8" w:space="0" w:color="auto"/>
                      <w:left w:val="dotDash" w:sz="8" w:space="0" w:color="auto"/>
                      <w:bottom w:val="dotDash" w:sz="8" w:space="1" w:color="auto"/>
                      <w:right w:val="dotDash" w:sz="8" w:space="0" w:color="auto"/>
                    </w:pBd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540A7" w:rsidRPr="007540A7" w:rsidRDefault="007540A7" w:rsidP="001E6CE8">
                  <w:pPr>
                    <w:pBdr>
                      <w:top w:val="dotDash" w:sz="8" w:space="0" w:color="auto"/>
                      <w:left w:val="dotDash" w:sz="8" w:space="0" w:color="auto"/>
                      <w:bottom w:val="dotDash" w:sz="8" w:space="1" w:color="auto"/>
                      <w:right w:val="dotDash" w:sz="8" w:space="0" w:color="auto"/>
                    </w:pBd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г</w:t>
                  </w:r>
                  <w:r w:rsidRPr="007540A7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. Екатеринбург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Поле 8" o:spid="_x0000_s1039" type="#_x0000_t202" style="position:absolute;margin-left:270pt;margin-top:-13.5pt;width:240pt;height:538.5pt;z-index:2516608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" filled="f" strokeweight=".5pt">
            <v:textbox style="mso-next-textbox:#Поле 8">
              <w:txbxContent>
                <w:p w:rsidR="00EC33E8" w:rsidRPr="007540A7" w:rsidRDefault="00EC33E8" w:rsidP="0044465C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0"/>
                      <w:szCs w:val="20"/>
                      <w:lang w:eastAsia="ru-RU"/>
                    </w:rPr>
                    <w:br/>
                  </w:r>
                  <w:r w:rsidRPr="007540A7">
                    <w:rPr>
                      <w:rFonts w:ascii="Times New Roman" w:eastAsia="Times New Roman" w:hAnsi="Times New Roman" w:cs="Times New Roman"/>
                      <w:bCs/>
                      <w:color w:val="0F243E" w:themeColor="text2" w:themeShade="80"/>
                      <w:sz w:val="28"/>
                      <w:szCs w:val="28"/>
                      <w:lang w:eastAsia="ru-RU"/>
                    </w:rPr>
                    <w:t>Следующее положение – стоя. Рекомендуются следующие упражнения:</w:t>
                  </w:r>
                </w:p>
                <w:p w:rsidR="00EC33E8" w:rsidRPr="007540A7" w:rsidRDefault="00EC33E8" w:rsidP="0044465C">
                  <w:pPr>
                    <w:shd w:val="clear" w:color="auto" w:fill="FFFFFF"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>- поднимание тела на носках вверх;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br/>
                    <w:t>- стойка на ребрах внешней стороны стопы; </w:t>
                  </w:r>
                </w:p>
                <w:p w:rsidR="0044465C" w:rsidRPr="007540A7" w:rsidRDefault="00EC33E8" w:rsidP="0044465C">
                  <w:pPr>
                    <w:shd w:val="clear" w:color="auto" w:fill="FFFFFF"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>- приседание без отрыва пяток от поверхности пола.</w:t>
                  </w:r>
                </w:p>
                <w:p w:rsidR="00D10E66" w:rsidRPr="007540A7" w:rsidRDefault="00D10E66" w:rsidP="00D10E66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занос одной ноги за другую, касаясь пяткой «движущейся ноги» - пальцев неподвижной ноги;</w:t>
                  </w:r>
                </w:p>
                <w:p w:rsidR="00D10E66" w:rsidRPr="007540A7" w:rsidRDefault="00D10E66" w:rsidP="00D10E66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- катание малого мяча стопами поочередно;</w:t>
                  </w:r>
                </w:p>
                <w:p w:rsidR="00D10E66" w:rsidRPr="007540A7" w:rsidRDefault="00D10E66" w:rsidP="00D10E66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 xml:space="preserve">- поднимание на </w:t>
                  </w:r>
                  <w:proofErr w:type="spellStart"/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полупальцы</w:t>
                  </w:r>
                  <w:proofErr w:type="spellEnd"/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 xml:space="preserve"> с зажимом малого мяча между стоп.</w:t>
                  </w:r>
                </w:p>
                <w:p w:rsidR="00EC33E8" w:rsidRPr="007540A7" w:rsidRDefault="00EC33E8" w:rsidP="0044465C">
                  <w:pPr>
                    <w:shd w:val="clear" w:color="auto" w:fill="FFFFFF"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bCs/>
                      <w:color w:val="0F243E" w:themeColor="text2" w:themeShade="80"/>
                      <w:sz w:val="28"/>
                      <w:szCs w:val="28"/>
                      <w:lang w:eastAsia="ru-RU"/>
                    </w:rPr>
                    <w:t>Также рекомендуется периодически ходить на пятках, носках или внешних сводах стоп.</w:t>
                  </w:r>
                </w:p>
                <w:p w:rsidR="00EC33E8" w:rsidRPr="007540A7" w:rsidRDefault="00EC33E8" w:rsidP="0044465C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>Все эти упражнения необходимо выполнять</w:t>
                  </w:r>
                  <w:r w:rsid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 с детьми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 каждый день, желательно</w:t>
                  </w:r>
                  <w:r w:rsidR="0044465C"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 по несколько раз. Чем чаще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 заниматься, тем более н</w:t>
                  </w:r>
                  <w:r w:rsidR="00B54B7F"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изким будет риск появления 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 плоскостопия. Помните, что состояние вашего здоровья во многом зависит от вас самих.</w:t>
                  </w:r>
                </w:p>
                <w:p w:rsidR="00027FD2" w:rsidRPr="00EC33E8" w:rsidRDefault="00F81E58" w:rsidP="00EC33E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noProof/>
                      <w:sz w:val="52"/>
                      <w:szCs w:val="52"/>
                      <w:lang w:eastAsia="ru-RU"/>
                    </w:rPr>
                    <w:drawing>
                      <wp:inline distT="0" distB="0" distL="0" distR="0">
                        <wp:extent cx="1682750" cy="1314648"/>
                        <wp:effectExtent l="19050" t="0" r="0" b="0"/>
                        <wp:docPr id="6" name="Рисунок 2" descr="C:\Users\Алёна\Desktop\проф плоск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лёна\Desktop\проф плоск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8523" cy="13113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9" o:spid="_x0000_s1038" style="position:absolute;margin-left:270pt;margin-top:-24pt;width:240pt;height:561pt;z-index:251658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" fillcolor="white [3201]" strokecolor="#4f81bd [3204]" strokeweight="2pt">
            <v:textbox>
              <w:txbxContent>
                <w:p w:rsidR="00027FD2" w:rsidRDefault="00027FD2" w:rsidP="00027FD2"/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2" o:spid="_x0000_s1036" style="position:absolute;margin-left:-7.5pt;margin-top:-24pt;width:240pt;height:561.5pt;z-index:251657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" fillcolor="white [3201]" strokecolor="#4f81bd [3204]" strokeweight="2pt">
            <v:textbox>
              <w:txbxContent>
                <w:p w:rsidR="00EC33E8" w:rsidRPr="007540A7" w:rsidRDefault="00A56B7E" w:rsidP="0044465C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F243E" w:themeColor="text2" w:themeShade="80"/>
                      <w:spacing w:val="6"/>
                      <w:sz w:val="28"/>
                      <w:szCs w:val="28"/>
                    </w:rPr>
                  </w:pPr>
                  <w:r w:rsidRPr="007540A7">
                    <w:rPr>
                      <w:rFonts w:ascii="Times New Roman" w:hAnsi="Times New Roman" w:cs="Times New Roman"/>
                      <w:color w:val="0F243E" w:themeColor="text2" w:themeShade="80"/>
                      <w:spacing w:val="6"/>
                      <w:sz w:val="28"/>
                      <w:szCs w:val="28"/>
                    </w:rPr>
                    <w:t>Так, как при плоскостопии в патологический процесс вовлекается позвоночник,  упражнения для ног и непосредственно стоп должны сочетаться с общеукрепляющими упражнениями, при которых задействуются мышцы спины, живота, бедер.</w:t>
                  </w:r>
                </w:p>
                <w:p w:rsidR="00EC33E8" w:rsidRPr="007540A7" w:rsidRDefault="00EC33E8" w:rsidP="0044465C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Существует множество специальных упражнений, предназначенных для профилактики плоскостопия. Предлагаю </w:t>
                  </w:r>
                  <w:r w:rsidRPr="007540A7">
                    <w:rPr>
                      <w:rFonts w:ascii="Times New Roman" w:eastAsia="Times New Roman" w:hAnsi="Times New Roman" w:cs="Times New Roman"/>
                      <w:b/>
                      <w:color w:val="0F243E" w:themeColor="text2" w:themeShade="80"/>
                      <w:sz w:val="28"/>
                      <w:szCs w:val="28"/>
                      <w:lang w:eastAsia="ru-RU"/>
                    </w:rPr>
                    <w:t>комплекс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 простых, но чрезвычайно полезных упражнений, которые помогут избежать плоскостопия, если регулярно их выполнять.</w:t>
                  </w:r>
                </w:p>
                <w:p w:rsidR="00EC33E8" w:rsidRPr="007540A7" w:rsidRDefault="00EC33E8" w:rsidP="0044465C">
                  <w:pPr>
                    <w:shd w:val="clear" w:color="auto" w:fill="FFFFFF"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bCs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b/>
                      <w:bCs/>
                      <w:color w:val="0F243E" w:themeColor="text2" w:themeShade="80"/>
                      <w:sz w:val="28"/>
                      <w:szCs w:val="28"/>
                      <w:lang w:eastAsia="ru-RU"/>
                    </w:rPr>
                    <w:t>Комплекс</w:t>
                  </w:r>
                  <w:r w:rsidRPr="007540A7">
                    <w:rPr>
                      <w:rFonts w:ascii="Times New Roman" w:eastAsia="Times New Roman" w:hAnsi="Times New Roman" w:cs="Times New Roman"/>
                      <w:bCs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 начинается с положения, сидя на стуле. В этом положении выполняйте следующие элементы:</w:t>
                  </w:r>
                </w:p>
                <w:p w:rsidR="00EC33E8" w:rsidRPr="007540A7" w:rsidRDefault="00EC33E8" w:rsidP="0044465C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>- сгибание и разгибание пальцев ног;</w:t>
                  </w:r>
                </w:p>
                <w:p w:rsidR="004854E4" w:rsidRPr="007540A7" w:rsidRDefault="00EC33E8" w:rsidP="0044465C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F243E" w:themeColor="text2" w:themeShade="80"/>
                      <w:spacing w:val="6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>- поочередное отрывание от пола пяток и носков;</w:t>
                  </w: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br/>
                    <w:t>- круговые движения стопами;</w:t>
                  </w:r>
                </w:p>
                <w:p w:rsidR="0044465C" w:rsidRPr="007540A7" w:rsidRDefault="0044465C" w:rsidP="0044465C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>- натягивание носков в направлении к себе и от себя; </w:t>
                  </w:r>
                </w:p>
                <w:p w:rsidR="0044465C" w:rsidRPr="007540A7" w:rsidRDefault="0044465C" w:rsidP="0044465C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 xml:space="preserve">- максимально возможное разведение пяток в стороны без </w:t>
                  </w:r>
                </w:p>
                <w:p w:rsidR="004854E4" w:rsidRPr="007540A7" w:rsidRDefault="00D10E66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F243E" w:themeColor="text2" w:themeShade="80"/>
                      <w:spacing w:val="6"/>
                      <w:sz w:val="28"/>
                      <w:szCs w:val="28"/>
                    </w:rPr>
                  </w:pPr>
                  <w:r w:rsidRPr="007540A7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  <w:lang w:eastAsia="ru-RU"/>
                    </w:rPr>
                    <w:t>отрыва носков от пола.</w:t>
                  </w: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4854E4" w:rsidRDefault="004854E4" w:rsidP="00A56B7E">
                  <w:pPr>
                    <w:shd w:val="clear" w:color="auto" w:fill="FFFFFF"/>
                    <w:tabs>
                      <w:tab w:val="left" w:pos="-284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6"/>
                      <w:sz w:val="28"/>
                      <w:szCs w:val="28"/>
                    </w:rPr>
                  </w:pPr>
                </w:p>
                <w:p w:rsidR="00970A9B" w:rsidRDefault="00970A9B" w:rsidP="009E48DE">
                  <w:pPr>
                    <w:pStyle w:val="a6"/>
                    <w:shd w:val="clear" w:color="auto" w:fill="FFFFFF"/>
                    <w:spacing w:before="300" w:beforeAutospacing="0" w:after="300" w:afterAutospacing="0"/>
                    <w:ind w:firstLine="360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1" o:spid="_x0000_s1037" style="position:absolute;margin-left:539.25pt;margin-top:-13.5pt;width:240pt;height:550.5pt;z-index:2516597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" fillcolor="white [3201]" strokecolor="#4f81bd [3204]" strokeweight="2pt">
            <v:textbox>
              <w:txbxContent>
                <w:p w:rsidR="00027FD2" w:rsidRDefault="00027FD2" w:rsidP="00027FD2">
                  <w:pPr>
                    <w:jc w:val="center"/>
                  </w:pPr>
                </w:p>
                <w:p w:rsidR="00027FD2" w:rsidRDefault="00027FD2" w:rsidP="00027FD2">
                  <w:pPr>
                    <w:jc w:val="center"/>
                  </w:pPr>
                </w:p>
              </w:txbxContent>
            </v:textbox>
          </v:roundrect>
        </w:pict>
      </w:r>
    </w:p>
    <w:p w:rsidR="00027FD2" w:rsidRDefault="00027FD2"/>
    <w:p w:rsidR="00027FD2" w:rsidRDefault="00027FD2"/>
    <w:p w:rsidR="00027FD2" w:rsidRDefault="00027FD2"/>
    <w:sectPr w:rsidR="00027FD2" w:rsidSect="002764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726C"/>
    <w:multiLevelType w:val="multilevel"/>
    <w:tmpl w:val="F418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857994"/>
    <w:multiLevelType w:val="hybridMultilevel"/>
    <w:tmpl w:val="E6FE3834"/>
    <w:lvl w:ilvl="0" w:tplc="923EEA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B4AFD"/>
    <w:multiLevelType w:val="multilevel"/>
    <w:tmpl w:val="DE867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4C969A9"/>
    <w:multiLevelType w:val="hybridMultilevel"/>
    <w:tmpl w:val="764CE0EE"/>
    <w:lvl w:ilvl="0" w:tplc="954ABA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34973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56579C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72751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3BA0C1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4066F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AED2D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A09672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90BEA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88076F3"/>
    <w:multiLevelType w:val="hybridMultilevel"/>
    <w:tmpl w:val="5874E396"/>
    <w:lvl w:ilvl="0" w:tplc="8D9034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C17E3"/>
    <w:multiLevelType w:val="multilevel"/>
    <w:tmpl w:val="1F5A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E4DAC"/>
    <w:multiLevelType w:val="hybridMultilevel"/>
    <w:tmpl w:val="F00CB2E0"/>
    <w:lvl w:ilvl="0" w:tplc="CC6A81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96C2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E01D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BE88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1CB5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70D6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228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161AA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E289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4C13"/>
    <w:multiLevelType w:val="multilevel"/>
    <w:tmpl w:val="5A46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7C0199"/>
    <w:multiLevelType w:val="hybridMultilevel"/>
    <w:tmpl w:val="ED383F56"/>
    <w:lvl w:ilvl="0" w:tplc="38F8F1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A20EB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00594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EA44E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EE068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3AE61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D0CB8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04E84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D6BBA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FD2"/>
    <w:rsid w:val="00027FD2"/>
    <w:rsid w:val="00030A59"/>
    <w:rsid w:val="000B70D0"/>
    <w:rsid w:val="000F7B43"/>
    <w:rsid w:val="001908A8"/>
    <w:rsid w:val="001E6CE8"/>
    <w:rsid w:val="00261E6B"/>
    <w:rsid w:val="00276456"/>
    <w:rsid w:val="002E19D3"/>
    <w:rsid w:val="003D4DB5"/>
    <w:rsid w:val="0044465C"/>
    <w:rsid w:val="00461F7C"/>
    <w:rsid w:val="004854E4"/>
    <w:rsid w:val="00490AAA"/>
    <w:rsid w:val="005D4B2E"/>
    <w:rsid w:val="005D5AFF"/>
    <w:rsid w:val="00665DBB"/>
    <w:rsid w:val="006A3371"/>
    <w:rsid w:val="006A3EBF"/>
    <w:rsid w:val="0070032F"/>
    <w:rsid w:val="0071622A"/>
    <w:rsid w:val="0073431B"/>
    <w:rsid w:val="007540A7"/>
    <w:rsid w:val="007653BA"/>
    <w:rsid w:val="00766388"/>
    <w:rsid w:val="00773FFC"/>
    <w:rsid w:val="0077627A"/>
    <w:rsid w:val="00783FFE"/>
    <w:rsid w:val="007B7112"/>
    <w:rsid w:val="00865FA7"/>
    <w:rsid w:val="008B7574"/>
    <w:rsid w:val="008F42C5"/>
    <w:rsid w:val="00970A70"/>
    <w:rsid w:val="00970A9B"/>
    <w:rsid w:val="009943BC"/>
    <w:rsid w:val="009E039F"/>
    <w:rsid w:val="009E48DE"/>
    <w:rsid w:val="00A526C1"/>
    <w:rsid w:val="00A56B7E"/>
    <w:rsid w:val="00A6543E"/>
    <w:rsid w:val="00A96573"/>
    <w:rsid w:val="00B54B7F"/>
    <w:rsid w:val="00BB160B"/>
    <w:rsid w:val="00BC6BF0"/>
    <w:rsid w:val="00C03147"/>
    <w:rsid w:val="00C52852"/>
    <w:rsid w:val="00D03D32"/>
    <w:rsid w:val="00D072B3"/>
    <w:rsid w:val="00D10E66"/>
    <w:rsid w:val="00D1261E"/>
    <w:rsid w:val="00E16D8C"/>
    <w:rsid w:val="00E54278"/>
    <w:rsid w:val="00E61D30"/>
    <w:rsid w:val="00E827C3"/>
    <w:rsid w:val="00E95A40"/>
    <w:rsid w:val="00EB3914"/>
    <w:rsid w:val="00EC33E8"/>
    <w:rsid w:val="00ED367C"/>
    <w:rsid w:val="00EE5D54"/>
    <w:rsid w:val="00F6063C"/>
    <w:rsid w:val="00F81E58"/>
    <w:rsid w:val="00FC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54D50A62"/>
  <w15:docId w15:val="{9D22A3B2-364C-4F9A-A0A0-B1EBA745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D2"/>
  </w:style>
  <w:style w:type="paragraph" w:styleId="3">
    <w:name w:val="heading 3"/>
    <w:basedOn w:val="a"/>
    <w:link w:val="30"/>
    <w:uiPriority w:val="9"/>
    <w:qFormat/>
    <w:rsid w:val="00EC33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F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FD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E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95A40"/>
    <w:pPr>
      <w:spacing w:after="0" w:line="240" w:lineRule="auto"/>
    </w:pPr>
  </w:style>
  <w:style w:type="paragraph" w:customStyle="1" w:styleId="mag-articletext">
    <w:name w:val="mag-article__text"/>
    <w:basedOn w:val="a"/>
    <w:rsid w:val="0003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33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-bold">
    <w:name w:val="text-bold"/>
    <w:basedOn w:val="a0"/>
    <w:rsid w:val="00EC3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0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30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60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68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6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3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41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housechief.ru/wp-content/uploads/2018/11/2-kovrik-massazhnyj-dlya-nog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1FF23-BB87-4FD1-B431-C2CEF295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2022-03-29T08:38:00Z</cp:lastPrinted>
  <dcterms:created xsi:type="dcterms:W3CDTF">2020-03-20T05:16:00Z</dcterms:created>
  <dcterms:modified xsi:type="dcterms:W3CDTF">2026-07-24T06:24:00Z</dcterms:modified>
</cp:coreProperties>
</file>